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37" w:rsidRDefault="00474837" w:rsidP="00474837">
      <w:pPr>
        <w:pStyle w:val="Tekstpodstawowy"/>
        <w:spacing w:before="115"/>
        <w:ind w:left="2088"/>
        <w:rPr>
          <w:rFonts w:ascii="Times New Roman" w:hAnsi="Times New Roman" w:cs="Times New Roman"/>
          <w:w w:val="110"/>
          <w:sz w:val="24"/>
          <w:szCs w:val="24"/>
        </w:rPr>
      </w:pPr>
      <w:r w:rsidRPr="00474837">
        <w:rPr>
          <w:rFonts w:ascii="Times New Roman" w:hAnsi="Times New Roman" w:cs="Times New Roman"/>
          <w:w w:val="110"/>
          <w:sz w:val="24"/>
          <w:szCs w:val="24"/>
        </w:rPr>
        <w:t>Spis treści</w:t>
      </w:r>
    </w:p>
    <w:p w:rsidR="00B339B4" w:rsidRPr="00474837" w:rsidRDefault="00474837" w:rsidP="00474837">
      <w:pPr>
        <w:pStyle w:val="Tekstpodstawowy"/>
        <w:spacing w:before="115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sz w:val="24"/>
          <w:szCs w:val="24"/>
        </w:rPr>
        <w:t>Wstęp</w:t>
      </w:r>
      <w:r w:rsidRPr="00474837">
        <w:rPr>
          <w:rFonts w:ascii="Times New Roman" w:hAnsi="Times New Roman" w:cs="Times New Roman"/>
          <w:sz w:val="24"/>
          <w:szCs w:val="24"/>
        </w:rPr>
        <w:tab/>
      </w:r>
      <w:r w:rsidRPr="00474837">
        <w:rPr>
          <w:rFonts w:ascii="Times New Roman" w:hAnsi="Times New Roman" w:cs="Times New Roman"/>
          <w:sz w:val="24"/>
          <w:szCs w:val="24"/>
        </w:rPr>
        <w:t>7</w:t>
      </w:r>
    </w:p>
    <w:p w:rsidR="00B339B4" w:rsidRPr="00474837" w:rsidRDefault="00474837" w:rsidP="00474837">
      <w:pPr>
        <w:tabs>
          <w:tab w:val="left" w:leader="dot" w:pos="7262"/>
        </w:tabs>
        <w:spacing w:before="104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0"/>
          <w:sz w:val="24"/>
          <w:szCs w:val="24"/>
        </w:rPr>
        <w:t>Anna</w:t>
      </w:r>
      <w:r w:rsidRPr="00474837">
        <w:rPr>
          <w:rFonts w:ascii="Times New Roman" w:hAnsi="Times New Roman" w:cs="Times New Roman"/>
          <w:b/>
          <w:spacing w:val="-14"/>
          <w:w w:val="90"/>
          <w:sz w:val="24"/>
          <w:szCs w:val="24"/>
        </w:rPr>
        <w:t xml:space="preserve"> </w:t>
      </w:r>
      <w:proofErr w:type="spellStart"/>
      <w:r w:rsidRPr="00474837">
        <w:rPr>
          <w:rFonts w:ascii="Times New Roman" w:hAnsi="Times New Roman" w:cs="Times New Roman"/>
          <w:b/>
          <w:w w:val="90"/>
          <w:sz w:val="24"/>
          <w:szCs w:val="24"/>
        </w:rPr>
        <w:t>Karwińska</w:t>
      </w:r>
      <w:proofErr w:type="spellEnd"/>
      <w:r w:rsidRPr="00474837">
        <w:rPr>
          <w:rFonts w:ascii="Times New Roman" w:hAnsi="Times New Roman" w:cs="Times New Roman"/>
          <w:b/>
          <w:spacing w:val="-13"/>
          <w:w w:val="90"/>
          <w:sz w:val="24"/>
          <w:szCs w:val="24"/>
        </w:rPr>
        <w:t xml:space="preserve"> </w:t>
      </w:r>
      <w:r w:rsidRPr="00474837">
        <w:rPr>
          <w:rFonts w:ascii="Cambria Math" w:hAnsi="Cambria Math" w:cs="Cambria Math"/>
          <w:w w:val="90"/>
          <w:sz w:val="24"/>
          <w:szCs w:val="24"/>
        </w:rPr>
        <w:t>◆</w:t>
      </w:r>
      <w:r w:rsidRPr="00474837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Małe</w:t>
      </w:r>
      <w:r w:rsidRPr="00474837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ojczyzny</w:t>
      </w:r>
      <w:r w:rsidRPr="00474837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474837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między</w:t>
      </w:r>
      <w:r w:rsidRPr="00474837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pamięcią</w:t>
      </w:r>
      <w:r w:rsidRPr="00474837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a</w:t>
      </w:r>
      <w:r w:rsidRPr="00474837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mitem.</w:t>
      </w:r>
      <w:r w:rsidRPr="00474837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Przykład</w:t>
      </w:r>
      <w:r w:rsidRPr="00474837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Kresów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ab/>
      </w:r>
      <w:r w:rsidRPr="00474837">
        <w:rPr>
          <w:rFonts w:ascii="Times New Roman" w:hAnsi="Times New Roman" w:cs="Times New Roman"/>
          <w:sz w:val="24"/>
          <w:szCs w:val="24"/>
        </w:rPr>
        <w:t>11</w:t>
      </w:r>
    </w:p>
    <w:p w:rsidR="00B339B4" w:rsidRPr="00474837" w:rsidRDefault="00474837" w:rsidP="00474837">
      <w:pPr>
        <w:tabs>
          <w:tab w:val="left" w:leader="dot" w:pos="7262"/>
        </w:tabs>
        <w:spacing w:before="104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t>Tomasz</w:t>
      </w:r>
      <w:r w:rsidRPr="00474837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b/>
          <w:w w:val="90"/>
          <w:sz w:val="24"/>
          <w:szCs w:val="24"/>
        </w:rPr>
        <w:t>Nakoneczny</w:t>
      </w:r>
      <w:r w:rsidRPr="00474837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474837">
        <w:rPr>
          <w:rFonts w:ascii="Cambria Math" w:hAnsi="Cambria Math" w:cs="Cambria Math"/>
          <w:w w:val="90"/>
          <w:sz w:val="24"/>
          <w:szCs w:val="24"/>
        </w:rPr>
        <w:t>◆</w:t>
      </w:r>
      <w:r w:rsidRPr="00474837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Kresy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474837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tle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polskiego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dyskursu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postkolonialnego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ab/>
      </w:r>
      <w:r w:rsidRPr="00474837">
        <w:rPr>
          <w:rFonts w:ascii="Times New Roman" w:hAnsi="Times New Roman" w:cs="Times New Roman"/>
          <w:w w:val="95"/>
          <w:sz w:val="24"/>
          <w:szCs w:val="24"/>
        </w:rPr>
        <w:t>27</w:t>
      </w:r>
    </w:p>
    <w:p w:rsidR="00B339B4" w:rsidRPr="00474837" w:rsidRDefault="00474837" w:rsidP="00474837">
      <w:pPr>
        <w:tabs>
          <w:tab w:val="left" w:leader="dot" w:pos="7262"/>
        </w:tabs>
        <w:spacing w:before="105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0"/>
          <w:sz w:val="24"/>
          <w:szCs w:val="24"/>
        </w:rPr>
        <w:t>Bogusław</w:t>
      </w:r>
      <w:r w:rsidRPr="00474837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Tracz</w:t>
      </w:r>
      <w:r w:rsidRPr="00474837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474837">
        <w:rPr>
          <w:rFonts w:ascii="Cambria Math" w:hAnsi="Cambria Math" w:cs="Cambria Math"/>
          <w:w w:val="90"/>
          <w:sz w:val="24"/>
          <w:szCs w:val="24"/>
        </w:rPr>
        <w:t>◆</w:t>
      </w:r>
      <w:r w:rsidRPr="00474837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Pamięć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Kresów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w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powojennej</w:t>
      </w:r>
      <w:r w:rsidRPr="00474837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Polsce.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Przypadek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górnośląski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ab/>
      </w:r>
      <w:r w:rsidRPr="00474837">
        <w:rPr>
          <w:rFonts w:ascii="Times New Roman" w:hAnsi="Times New Roman" w:cs="Times New Roman"/>
          <w:w w:val="95"/>
          <w:sz w:val="24"/>
          <w:szCs w:val="24"/>
        </w:rPr>
        <w:t>43</w:t>
      </w:r>
    </w:p>
    <w:p w:rsidR="00B339B4" w:rsidRPr="00474837" w:rsidRDefault="00474837" w:rsidP="00474837">
      <w:pPr>
        <w:spacing w:before="104" w:line="281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474837">
        <w:rPr>
          <w:rFonts w:ascii="Times New Roman" w:hAnsi="Times New Roman" w:cs="Times New Roman"/>
          <w:b/>
          <w:sz w:val="24"/>
          <w:szCs w:val="24"/>
        </w:rPr>
        <w:t>Vitalija</w:t>
      </w:r>
      <w:proofErr w:type="spellEnd"/>
      <w:r w:rsidRPr="004748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837">
        <w:rPr>
          <w:rFonts w:ascii="Times New Roman" w:hAnsi="Times New Roman" w:cs="Times New Roman"/>
          <w:b/>
          <w:sz w:val="24"/>
          <w:szCs w:val="24"/>
        </w:rPr>
        <w:t>Stravinskienė</w:t>
      </w:r>
      <w:proofErr w:type="spellEnd"/>
      <w:r w:rsidRPr="00474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37">
        <w:rPr>
          <w:rFonts w:ascii="Cambria Math" w:hAnsi="Cambria Math" w:cs="Cambria Math"/>
          <w:sz w:val="24"/>
          <w:szCs w:val="24"/>
        </w:rPr>
        <w:t>◆</w:t>
      </w:r>
      <w:r w:rsidRPr="00474837">
        <w:rPr>
          <w:rFonts w:ascii="Times New Roman" w:hAnsi="Times New Roman" w:cs="Times New Roman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sz w:val="24"/>
          <w:szCs w:val="24"/>
        </w:rPr>
        <w:t>Między ojcowizną a ojczyzną. Przymusowa migracja</w:t>
      </w:r>
    </w:p>
    <w:p w:rsidR="00B339B4" w:rsidRPr="00474837" w:rsidRDefault="00474837">
      <w:pPr>
        <w:tabs>
          <w:tab w:val="left" w:leader="dot" w:pos="7262"/>
        </w:tabs>
        <w:spacing w:line="281" w:lineRule="exact"/>
        <w:ind w:left="103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w w:val="90"/>
          <w:sz w:val="24"/>
          <w:szCs w:val="24"/>
        </w:rPr>
        <w:t>Polaków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z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Wilna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do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Polski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w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latach</w:t>
      </w:r>
      <w:r w:rsidRPr="00474837">
        <w:rPr>
          <w:rFonts w:ascii="Times New Roman" w:hAnsi="Times New Roman" w:cs="Times New Roman"/>
          <w:spacing w:val="-3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1944–1947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ab/>
        <w:t>67</w:t>
      </w:r>
    </w:p>
    <w:p w:rsidR="00B339B4" w:rsidRPr="00474837" w:rsidRDefault="00474837" w:rsidP="00474837">
      <w:pPr>
        <w:tabs>
          <w:tab w:val="left" w:leader="dot" w:pos="7262"/>
        </w:tabs>
        <w:spacing w:before="105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0"/>
          <w:sz w:val="24"/>
          <w:szCs w:val="24"/>
        </w:rPr>
        <w:t>Oleg</w:t>
      </w:r>
      <w:r w:rsidRPr="00474837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b/>
          <w:w w:val="90"/>
          <w:sz w:val="24"/>
          <w:szCs w:val="24"/>
        </w:rPr>
        <w:t>Sawczuk</w:t>
      </w:r>
      <w:r w:rsidRPr="00474837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</w:t>
      </w:r>
      <w:r w:rsidRPr="00474837">
        <w:rPr>
          <w:rFonts w:ascii="Cambria Math" w:hAnsi="Cambria Math" w:cs="Cambria Math"/>
          <w:w w:val="90"/>
          <w:sz w:val="24"/>
          <w:szCs w:val="24"/>
        </w:rPr>
        <w:t>◆</w:t>
      </w:r>
      <w:r w:rsidRPr="00474837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Wypędzenie</w:t>
      </w:r>
      <w:r w:rsidRPr="00474837">
        <w:rPr>
          <w:rFonts w:ascii="Times New Roman" w:hAnsi="Times New Roman" w:cs="Times New Roman"/>
          <w:spacing w:val="-32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Polaków</w:t>
      </w:r>
      <w:r w:rsidRPr="00474837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z</w:t>
      </w:r>
      <w:r w:rsidRPr="00474837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spacing w:val="-3"/>
          <w:w w:val="90"/>
          <w:sz w:val="24"/>
          <w:szCs w:val="24"/>
        </w:rPr>
        <w:t>Wołynia</w:t>
      </w:r>
      <w:r w:rsidRPr="00474837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w</w:t>
      </w:r>
      <w:r w:rsidRPr="00474837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latach</w:t>
      </w:r>
      <w:r w:rsidRPr="00474837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1944–1946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ab/>
      </w:r>
      <w:r w:rsidRPr="00474837">
        <w:rPr>
          <w:rFonts w:ascii="Times New Roman" w:hAnsi="Times New Roman" w:cs="Times New Roman"/>
          <w:w w:val="95"/>
          <w:sz w:val="24"/>
          <w:szCs w:val="24"/>
        </w:rPr>
        <w:t>87</w:t>
      </w:r>
    </w:p>
    <w:p w:rsidR="00B339B4" w:rsidRPr="00474837" w:rsidRDefault="00474837" w:rsidP="00474837">
      <w:pPr>
        <w:spacing w:before="104" w:line="281" w:lineRule="exact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 xml:space="preserve">Tomasz Bugaj </w:t>
      </w:r>
      <w:r w:rsidRPr="00474837">
        <w:rPr>
          <w:rFonts w:ascii="Cambria Math" w:hAnsi="Cambria Math" w:cs="Cambria Math"/>
          <w:w w:val="95"/>
          <w:sz w:val="24"/>
          <w:szCs w:val="24"/>
        </w:rPr>
        <w:t>◆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„Mieliśmy wszystko […], wszystko, co było potrzebne”. Kresy</w:t>
      </w:r>
    </w:p>
    <w:p w:rsidR="00B339B4" w:rsidRPr="00474837" w:rsidRDefault="00474837">
      <w:pPr>
        <w:tabs>
          <w:tab w:val="left" w:leader="dot" w:pos="7262"/>
        </w:tabs>
        <w:spacing w:line="281" w:lineRule="exact"/>
        <w:ind w:left="103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w w:val="85"/>
          <w:sz w:val="24"/>
          <w:szCs w:val="24"/>
        </w:rPr>
        <w:t>w</w:t>
      </w:r>
      <w:r w:rsidRPr="00474837">
        <w:rPr>
          <w:rFonts w:ascii="Times New Roman" w:hAnsi="Times New Roman" w:cs="Times New Roman"/>
          <w:spacing w:val="-14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pamięci</w:t>
      </w:r>
      <w:r w:rsidRPr="00474837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Świadków</w:t>
      </w:r>
      <w:r w:rsidRPr="00474837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Jehowy</w:t>
      </w:r>
      <w:r w:rsidRPr="00474837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deportowanych</w:t>
      </w:r>
      <w:r w:rsidRPr="00474837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na</w:t>
      </w:r>
      <w:r w:rsidRPr="00474837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Syberię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ab/>
      </w:r>
      <w:r w:rsidRPr="00474837">
        <w:rPr>
          <w:rFonts w:ascii="Times New Roman" w:hAnsi="Times New Roman" w:cs="Times New Roman"/>
          <w:w w:val="95"/>
          <w:sz w:val="24"/>
          <w:szCs w:val="24"/>
        </w:rPr>
        <w:t>97</w:t>
      </w:r>
    </w:p>
    <w:p w:rsidR="00B339B4" w:rsidRPr="00474837" w:rsidRDefault="00474837" w:rsidP="00474837">
      <w:pPr>
        <w:tabs>
          <w:tab w:val="left" w:leader="dot" w:pos="7161"/>
        </w:tabs>
        <w:spacing w:before="105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spacing w:val="-3"/>
          <w:w w:val="90"/>
          <w:sz w:val="24"/>
          <w:szCs w:val="24"/>
        </w:rPr>
        <w:t>Iwona</w:t>
      </w:r>
      <w:r w:rsidRPr="00474837">
        <w:rPr>
          <w:rFonts w:ascii="Times New Roman" w:hAnsi="Times New Roman" w:cs="Times New Roman"/>
          <w:b/>
          <w:spacing w:val="-23"/>
          <w:w w:val="90"/>
          <w:sz w:val="24"/>
          <w:szCs w:val="24"/>
        </w:rPr>
        <w:t xml:space="preserve"> </w:t>
      </w:r>
      <w:proofErr w:type="spellStart"/>
      <w:r w:rsidRPr="00474837">
        <w:rPr>
          <w:rFonts w:ascii="Times New Roman" w:hAnsi="Times New Roman" w:cs="Times New Roman"/>
          <w:b/>
          <w:w w:val="90"/>
          <w:sz w:val="24"/>
          <w:szCs w:val="24"/>
        </w:rPr>
        <w:t>Sobieraj</w:t>
      </w:r>
      <w:proofErr w:type="spellEnd"/>
      <w:r w:rsidRPr="00474837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474837">
        <w:rPr>
          <w:rFonts w:ascii="Cambria Math" w:hAnsi="Cambria Math" w:cs="Cambria Math"/>
          <w:w w:val="90"/>
          <w:sz w:val="24"/>
          <w:szCs w:val="24"/>
        </w:rPr>
        <w:t>◆</w:t>
      </w:r>
      <w:r w:rsidRPr="00474837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Rekonstrukcja</w:t>
      </w:r>
      <w:r w:rsidRPr="00474837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pamięci</w:t>
      </w:r>
      <w:r w:rsidRPr="00474837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prywatnej</w:t>
      </w:r>
      <w:r w:rsidRPr="00474837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potomków</w:t>
      </w:r>
      <w:r w:rsidRPr="00474837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Kresowian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ab/>
      </w:r>
      <w:r w:rsidRPr="00474837">
        <w:rPr>
          <w:rFonts w:ascii="Times New Roman" w:hAnsi="Times New Roman" w:cs="Times New Roman"/>
          <w:w w:val="95"/>
          <w:sz w:val="24"/>
          <w:szCs w:val="24"/>
        </w:rPr>
        <w:t>117</w:t>
      </w:r>
    </w:p>
    <w:p w:rsidR="00B339B4" w:rsidRPr="00474837" w:rsidRDefault="00474837" w:rsidP="00474837">
      <w:pPr>
        <w:spacing w:before="104" w:line="281" w:lineRule="exact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sz w:val="24"/>
          <w:szCs w:val="24"/>
        </w:rPr>
        <w:t xml:space="preserve">Andrzej W. Kaczorowski </w:t>
      </w:r>
      <w:r w:rsidRPr="00474837">
        <w:rPr>
          <w:rFonts w:ascii="Cambria Math" w:hAnsi="Cambria Math" w:cs="Cambria Math"/>
          <w:sz w:val="24"/>
          <w:szCs w:val="24"/>
        </w:rPr>
        <w:t>◆</w:t>
      </w:r>
      <w:r w:rsidRPr="004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837">
        <w:rPr>
          <w:rFonts w:ascii="Times New Roman" w:hAnsi="Times New Roman" w:cs="Times New Roman"/>
          <w:sz w:val="24"/>
          <w:szCs w:val="24"/>
        </w:rPr>
        <w:t>Bałakiem</w:t>
      </w:r>
      <w:proofErr w:type="spellEnd"/>
      <w:r w:rsidRPr="00474837">
        <w:rPr>
          <w:rFonts w:ascii="Times New Roman" w:hAnsi="Times New Roman" w:cs="Times New Roman"/>
          <w:sz w:val="24"/>
          <w:szCs w:val="24"/>
        </w:rPr>
        <w:t xml:space="preserve"> w PRL-owską cenzurę. Z działalności</w:t>
      </w:r>
    </w:p>
    <w:p w:rsidR="00B339B4" w:rsidRPr="00474837" w:rsidRDefault="00474837">
      <w:pPr>
        <w:tabs>
          <w:tab w:val="left" w:leader="dot" w:pos="7161"/>
        </w:tabs>
        <w:spacing w:line="281" w:lineRule="exact"/>
        <w:ind w:left="103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spacing w:val="-3"/>
          <w:w w:val="90"/>
          <w:sz w:val="24"/>
          <w:szCs w:val="24"/>
        </w:rPr>
        <w:t>Witolda</w:t>
      </w:r>
      <w:r w:rsidRPr="00474837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proofErr w:type="spellStart"/>
      <w:r w:rsidRPr="00474837">
        <w:rPr>
          <w:rFonts w:ascii="Times New Roman" w:hAnsi="Times New Roman" w:cs="Times New Roman"/>
          <w:w w:val="90"/>
          <w:sz w:val="24"/>
          <w:szCs w:val="24"/>
        </w:rPr>
        <w:t>Szolgini</w:t>
      </w:r>
      <w:proofErr w:type="spellEnd"/>
      <w:r w:rsidRPr="00474837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w</w:t>
      </w:r>
      <w:r w:rsidRPr="00474837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obronie</w:t>
      </w:r>
      <w:r w:rsidRPr="00474837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pamięci</w:t>
      </w:r>
      <w:r w:rsidRPr="00474837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o</w:t>
      </w:r>
      <w:r w:rsidRPr="00474837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polskim</w:t>
      </w:r>
      <w:r w:rsidRPr="00474837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spacing w:val="-3"/>
          <w:w w:val="90"/>
          <w:sz w:val="24"/>
          <w:szCs w:val="24"/>
        </w:rPr>
        <w:t>Lwowie</w:t>
      </w:r>
      <w:r w:rsidRPr="00474837">
        <w:rPr>
          <w:rFonts w:ascii="Times New Roman" w:hAnsi="Times New Roman" w:cs="Times New Roman"/>
          <w:spacing w:val="-3"/>
          <w:w w:val="90"/>
          <w:sz w:val="24"/>
          <w:szCs w:val="24"/>
        </w:rPr>
        <w:tab/>
      </w:r>
      <w:r w:rsidRPr="00474837">
        <w:rPr>
          <w:rFonts w:ascii="Times New Roman" w:hAnsi="Times New Roman" w:cs="Times New Roman"/>
          <w:w w:val="95"/>
          <w:sz w:val="24"/>
          <w:szCs w:val="24"/>
        </w:rPr>
        <w:t>129</w:t>
      </w:r>
    </w:p>
    <w:p w:rsidR="00B339B4" w:rsidRPr="00474837" w:rsidRDefault="00474837" w:rsidP="00474837">
      <w:pPr>
        <w:spacing w:before="104" w:line="281" w:lineRule="exact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 xml:space="preserve">Joanna Januszewska-Jurkiewicz </w:t>
      </w:r>
      <w:r w:rsidRPr="00474837">
        <w:rPr>
          <w:rFonts w:ascii="Cambria Math" w:hAnsi="Cambria Math" w:cs="Cambria Math"/>
          <w:w w:val="95"/>
          <w:sz w:val="24"/>
          <w:szCs w:val="24"/>
        </w:rPr>
        <w:t>◆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Związek Harcerstwa Polskiego w latach</w:t>
      </w:r>
    </w:p>
    <w:p w:rsidR="00B339B4" w:rsidRPr="00474837" w:rsidRDefault="00474837">
      <w:pPr>
        <w:tabs>
          <w:tab w:val="left" w:leader="dot" w:pos="7161"/>
        </w:tabs>
        <w:spacing w:line="281" w:lineRule="exact"/>
        <w:ind w:left="103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w w:val="85"/>
          <w:sz w:val="24"/>
          <w:szCs w:val="24"/>
        </w:rPr>
        <w:t>1956–1989</w:t>
      </w:r>
      <w:r w:rsidRPr="00474837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wobec</w:t>
      </w:r>
      <w:r w:rsidRPr="00474837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lwowskich</w:t>
      </w:r>
      <w:r w:rsidRPr="00474837">
        <w:rPr>
          <w:rFonts w:ascii="Times New Roman" w:hAnsi="Times New Roman" w:cs="Times New Roman"/>
          <w:spacing w:val="-28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tradycji</w:t>
      </w:r>
      <w:r w:rsidRPr="00474837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harcerskich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ab/>
      </w:r>
      <w:r w:rsidRPr="00474837">
        <w:rPr>
          <w:rFonts w:ascii="Times New Roman" w:hAnsi="Times New Roman" w:cs="Times New Roman"/>
          <w:w w:val="95"/>
          <w:sz w:val="24"/>
          <w:szCs w:val="24"/>
        </w:rPr>
        <w:t>139</w:t>
      </w:r>
    </w:p>
    <w:p w:rsidR="00B339B4" w:rsidRPr="00474837" w:rsidRDefault="00474837" w:rsidP="00474837">
      <w:pPr>
        <w:tabs>
          <w:tab w:val="left" w:leader="dot" w:pos="7161"/>
        </w:tabs>
        <w:spacing w:before="165" w:line="177" w:lineRule="auto"/>
        <w:ind w:right="338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 xml:space="preserve">Grzegorz Pełczyński </w:t>
      </w:r>
      <w:r w:rsidRPr="00474837">
        <w:rPr>
          <w:rFonts w:ascii="Cambria Math" w:hAnsi="Cambria Math" w:cs="Cambria Math"/>
          <w:w w:val="95"/>
          <w:sz w:val="24"/>
          <w:szCs w:val="24"/>
        </w:rPr>
        <w:t>◆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 xml:space="preserve">Literatura emigracyjna na straży pamięci o Kresach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Wschod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 xml:space="preserve">nich. </w:t>
      </w:r>
      <w:r w:rsidRPr="0047483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Na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przykładzie twórczości Michała</w:t>
      </w:r>
      <w:r w:rsidRPr="00474837">
        <w:rPr>
          <w:rFonts w:ascii="Times New Roman" w:hAnsi="Times New Roman" w:cs="Times New Roman"/>
          <w:spacing w:val="-42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Kryspina</w:t>
      </w:r>
      <w:r w:rsidRPr="00474837">
        <w:rPr>
          <w:rFonts w:ascii="Times New Roman" w:hAnsi="Times New Roman" w:cs="Times New Roman"/>
          <w:spacing w:val="-9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Pawlikowskiego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ab/>
      </w:r>
      <w:r>
        <w:rPr>
          <w:rFonts w:ascii="Times New Roman" w:hAnsi="Times New Roman" w:cs="Times New Roman"/>
          <w:w w:val="85"/>
          <w:sz w:val="24"/>
          <w:szCs w:val="24"/>
        </w:rPr>
        <w:tab/>
      </w:r>
      <w:r w:rsidRPr="00474837">
        <w:rPr>
          <w:rFonts w:ascii="Times New Roman" w:hAnsi="Times New Roman" w:cs="Times New Roman"/>
          <w:spacing w:val="-6"/>
          <w:w w:val="80"/>
          <w:sz w:val="24"/>
          <w:szCs w:val="24"/>
        </w:rPr>
        <w:t>161</w:t>
      </w:r>
    </w:p>
    <w:p w:rsidR="00B339B4" w:rsidRPr="00474837" w:rsidRDefault="00474837" w:rsidP="00474837">
      <w:pPr>
        <w:spacing w:before="129" w:line="281" w:lineRule="exact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 xml:space="preserve">Maciej </w:t>
      </w:r>
      <w:proofErr w:type="spellStart"/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>Strutyński</w:t>
      </w:r>
      <w:proofErr w:type="spellEnd"/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474837">
        <w:rPr>
          <w:rFonts w:ascii="Cambria Math" w:hAnsi="Cambria Math" w:cs="Cambria Math"/>
          <w:w w:val="95"/>
          <w:sz w:val="24"/>
          <w:szCs w:val="24"/>
        </w:rPr>
        <w:t>◆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Polska i jej ziemie wschodnie w powojennej publicystyce</w:t>
      </w:r>
    </w:p>
    <w:p w:rsidR="00B339B4" w:rsidRPr="00474837" w:rsidRDefault="00474837" w:rsidP="00474837">
      <w:pPr>
        <w:tabs>
          <w:tab w:val="left" w:leader="dot" w:pos="7161"/>
        </w:tabs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w w:val="90"/>
          <w:sz w:val="24"/>
          <w:szCs w:val="24"/>
        </w:rPr>
        <w:t>Jędrzeja</w:t>
      </w:r>
      <w:r w:rsidRPr="00474837">
        <w:rPr>
          <w:rFonts w:ascii="Times New Roman" w:hAnsi="Times New Roman" w:cs="Times New Roman"/>
          <w:spacing w:val="-38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Giertycha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ab/>
      </w:r>
      <w:r w:rsidRPr="00474837">
        <w:rPr>
          <w:rFonts w:ascii="Times New Roman" w:hAnsi="Times New Roman" w:cs="Times New Roman"/>
          <w:w w:val="95"/>
          <w:sz w:val="24"/>
          <w:szCs w:val="24"/>
        </w:rPr>
        <w:t>173</w:t>
      </w:r>
    </w:p>
    <w:p w:rsidR="00B339B4" w:rsidRPr="00474837" w:rsidRDefault="00474837" w:rsidP="00474837">
      <w:pPr>
        <w:tabs>
          <w:tab w:val="left" w:leader="dot" w:pos="7161"/>
        </w:tabs>
        <w:spacing w:before="165" w:line="177" w:lineRule="auto"/>
        <w:ind w:right="338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>Mariusz</w:t>
      </w:r>
      <w:r w:rsidRPr="00474837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>Kardas</w:t>
      </w:r>
      <w:r w:rsidRPr="00474837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  <w:r w:rsidRPr="00474837">
        <w:rPr>
          <w:rFonts w:ascii="Cambria Math" w:hAnsi="Cambria Math" w:cs="Cambria Math"/>
          <w:w w:val="95"/>
          <w:sz w:val="24"/>
          <w:szCs w:val="24"/>
        </w:rPr>
        <w:t>◆</w:t>
      </w:r>
      <w:r w:rsidRPr="0047483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Kresy</w:t>
      </w:r>
      <w:r w:rsidRPr="0047483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Wschodnie</w:t>
      </w:r>
      <w:r w:rsidRPr="0047483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sz w:val="24"/>
          <w:szCs w:val="24"/>
        </w:rPr>
        <w:t>II</w:t>
      </w:r>
      <w:r w:rsidRPr="0047483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Rzeczypospolitej</w:t>
      </w:r>
      <w:r w:rsidRPr="0047483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w</w:t>
      </w:r>
      <w:r w:rsidRPr="0047483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świetle</w:t>
      </w:r>
      <w:r w:rsidRPr="0047483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prasy</w:t>
      </w:r>
      <w:r w:rsidRPr="0047483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 xml:space="preserve">wybrzeża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gdańskiego</w:t>
      </w:r>
      <w:r w:rsidRPr="00474837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w</w:t>
      </w:r>
      <w:r w:rsidRPr="00474837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latach</w:t>
      </w:r>
      <w:r w:rsidRPr="00474837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1945–1956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ab/>
      </w:r>
      <w:r w:rsidRPr="00474837">
        <w:rPr>
          <w:rFonts w:ascii="Times New Roman" w:hAnsi="Times New Roman" w:cs="Times New Roman"/>
          <w:spacing w:val="-6"/>
          <w:w w:val="80"/>
          <w:sz w:val="24"/>
          <w:szCs w:val="24"/>
        </w:rPr>
        <w:t>187</w:t>
      </w:r>
    </w:p>
    <w:p w:rsidR="00B339B4" w:rsidRPr="00474837" w:rsidRDefault="00474837" w:rsidP="00474837">
      <w:pPr>
        <w:tabs>
          <w:tab w:val="left" w:leader="dot" w:pos="7387"/>
        </w:tabs>
        <w:spacing w:before="226" w:line="177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0"/>
          <w:sz w:val="24"/>
          <w:szCs w:val="24"/>
        </w:rPr>
        <w:t xml:space="preserve">Rafał Roguski </w:t>
      </w:r>
      <w:r w:rsidRPr="00474837">
        <w:rPr>
          <w:rFonts w:ascii="Cambria Math" w:hAnsi="Cambria Math" w:cs="Cambria Math"/>
          <w:w w:val="90"/>
          <w:sz w:val="24"/>
          <w:szCs w:val="24"/>
        </w:rPr>
        <w:t>◆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 xml:space="preserve">Pamiętniki i wspomnienia z wojny polsko-rosyjskiej 1919–1921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dotyczące</w:t>
      </w:r>
      <w:r w:rsidRPr="00474837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spacing w:val="-4"/>
          <w:w w:val="85"/>
          <w:sz w:val="24"/>
          <w:szCs w:val="24"/>
        </w:rPr>
        <w:t>Kresów,</w:t>
      </w:r>
      <w:r w:rsidRPr="00474837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wydane</w:t>
      </w:r>
      <w:r w:rsidRPr="00474837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po</w:t>
      </w:r>
      <w:r w:rsidRPr="00474837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1945</w:t>
      </w:r>
      <w:r w:rsidRPr="00474837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roku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ab/>
      </w:r>
      <w:r w:rsidRPr="00474837">
        <w:rPr>
          <w:rFonts w:ascii="Times New Roman" w:hAnsi="Times New Roman" w:cs="Times New Roman"/>
          <w:spacing w:val="-6"/>
          <w:w w:val="80"/>
          <w:sz w:val="24"/>
          <w:szCs w:val="24"/>
        </w:rPr>
        <w:t>211</w:t>
      </w:r>
    </w:p>
    <w:p w:rsidR="00B339B4" w:rsidRPr="00474837" w:rsidRDefault="00474837" w:rsidP="00474837">
      <w:pPr>
        <w:tabs>
          <w:tab w:val="left" w:leader="dot" w:pos="7388"/>
        </w:tabs>
        <w:spacing w:before="190" w:line="177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 xml:space="preserve">Grażyna Trzaskowska </w:t>
      </w:r>
      <w:r w:rsidRPr="00474837">
        <w:rPr>
          <w:rFonts w:ascii="Cambria Math" w:hAnsi="Cambria Math" w:cs="Cambria Math"/>
          <w:w w:val="95"/>
          <w:sz w:val="24"/>
          <w:szCs w:val="24"/>
        </w:rPr>
        <w:t>◆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Wrocław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 xml:space="preserve">na ratunek </w:t>
      </w:r>
      <w:r w:rsidRPr="00474837">
        <w:rPr>
          <w:rFonts w:ascii="Times New Roman" w:hAnsi="Times New Roman" w:cs="Times New Roman"/>
          <w:i/>
          <w:spacing w:val="-3"/>
          <w:w w:val="95"/>
          <w:sz w:val="24"/>
          <w:szCs w:val="24"/>
        </w:rPr>
        <w:t xml:space="preserve">Panoramie </w:t>
      </w:r>
      <w:r w:rsidRPr="00474837">
        <w:rPr>
          <w:rFonts w:ascii="Times New Roman" w:hAnsi="Times New Roman" w:cs="Times New Roman"/>
          <w:i/>
          <w:w w:val="95"/>
          <w:sz w:val="24"/>
          <w:szCs w:val="24"/>
        </w:rPr>
        <w:t>Racławickiej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 xml:space="preserve">. Działania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Społecznego</w:t>
      </w:r>
      <w:r w:rsidRPr="00474837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spacing w:val="-3"/>
          <w:w w:val="85"/>
          <w:sz w:val="24"/>
          <w:szCs w:val="24"/>
        </w:rPr>
        <w:t>Komitetu</w:t>
      </w:r>
      <w:r w:rsidRPr="00474837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spacing w:val="-3"/>
          <w:w w:val="85"/>
          <w:sz w:val="24"/>
          <w:szCs w:val="24"/>
        </w:rPr>
        <w:t>Panoramy</w:t>
      </w:r>
      <w:r w:rsidRPr="00474837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Racławickiej</w:t>
      </w:r>
      <w:r w:rsidRPr="00474837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z</w:t>
      </w:r>
      <w:r w:rsidRPr="00474837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lat</w:t>
      </w:r>
      <w:r w:rsidRPr="00474837">
        <w:rPr>
          <w:rFonts w:ascii="Times New Roman" w:hAnsi="Times New Roman" w:cs="Times New Roman"/>
          <w:spacing w:val="-19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1980–1985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ab/>
      </w:r>
      <w:r w:rsidRPr="00474837">
        <w:rPr>
          <w:rFonts w:ascii="Times New Roman" w:hAnsi="Times New Roman" w:cs="Times New Roman"/>
          <w:spacing w:val="-6"/>
          <w:w w:val="80"/>
          <w:sz w:val="24"/>
          <w:szCs w:val="24"/>
        </w:rPr>
        <w:t>227</w:t>
      </w:r>
    </w:p>
    <w:p w:rsidR="00B339B4" w:rsidRPr="00474837" w:rsidRDefault="00474837" w:rsidP="00474837">
      <w:pPr>
        <w:spacing w:before="130" w:line="281" w:lineRule="exact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 xml:space="preserve">Marzena Trembecka </w:t>
      </w:r>
      <w:r w:rsidRPr="00474837">
        <w:rPr>
          <w:rFonts w:ascii="Cambria Math" w:hAnsi="Cambria Math" w:cs="Cambria Math"/>
          <w:w w:val="95"/>
          <w:sz w:val="24"/>
          <w:szCs w:val="24"/>
        </w:rPr>
        <w:t>◆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Tożsamość i (nie)pamięć dawnych Kresów Wschodnich</w:t>
      </w:r>
    </w:p>
    <w:p w:rsidR="00B339B4" w:rsidRPr="00474837" w:rsidRDefault="00474837" w:rsidP="00474837">
      <w:pPr>
        <w:tabs>
          <w:tab w:val="left" w:leader="dot" w:pos="7388"/>
        </w:tabs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w w:val="85"/>
          <w:sz w:val="24"/>
          <w:szCs w:val="24"/>
        </w:rPr>
        <w:t>w</w:t>
      </w:r>
      <w:r w:rsidRPr="00474837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polskiej</w:t>
      </w:r>
      <w:r w:rsidRPr="00474837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literaturze</w:t>
      </w:r>
      <w:r w:rsidRPr="00474837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najnowszej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ab/>
      </w:r>
      <w:r w:rsidRPr="00474837">
        <w:rPr>
          <w:rFonts w:ascii="Times New Roman" w:hAnsi="Times New Roman" w:cs="Times New Roman"/>
          <w:w w:val="90"/>
          <w:sz w:val="24"/>
          <w:szCs w:val="24"/>
        </w:rPr>
        <w:t>249</w:t>
      </w:r>
    </w:p>
    <w:p w:rsidR="00B339B4" w:rsidRPr="00474837" w:rsidRDefault="00474837" w:rsidP="00474837">
      <w:pPr>
        <w:tabs>
          <w:tab w:val="left" w:leader="dot" w:pos="7388"/>
        </w:tabs>
        <w:spacing w:before="164" w:line="177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>Małgorzata</w:t>
      </w:r>
      <w:r w:rsidRPr="00474837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proofErr w:type="spellStart"/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>Głowacka-Grajper</w:t>
      </w:r>
      <w:proofErr w:type="spellEnd"/>
      <w:r w:rsidRPr="00474837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  <w:r w:rsidRPr="00474837">
        <w:rPr>
          <w:rFonts w:ascii="Cambria Math" w:hAnsi="Cambria Math" w:cs="Cambria Math"/>
          <w:w w:val="95"/>
          <w:sz w:val="24"/>
          <w:szCs w:val="24"/>
        </w:rPr>
        <w:t>◆</w:t>
      </w:r>
      <w:r w:rsidRPr="00474837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Kresowa</w:t>
      </w:r>
      <w:r w:rsidRPr="00474837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„turystyka</w:t>
      </w:r>
      <w:r w:rsidRPr="00474837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sentymentalna”</w:t>
      </w:r>
      <w:r w:rsidRPr="00474837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jako</w:t>
      </w:r>
      <w:r w:rsidRPr="00474837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 xml:space="preserve">element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kreowania</w:t>
      </w:r>
      <w:r w:rsidRPr="00474837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pamięci</w:t>
      </w:r>
      <w:r w:rsidRPr="00474837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o</w:t>
      </w:r>
      <w:r w:rsidRPr="00474837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utraconych</w:t>
      </w:r>
      <w:r w:rsidRPr="00474837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terytoriach.</w:t>
      </w:r>
      <w:r w:rsidRPr="00474837">
        <w:rPr>
          <w:rFonts w:ascii="Times New Roman" w:hAnsi="Times New Roman" w:cs="Times New Roman"/>
          <w:spacing w:val="-24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Spojrzenie</w:t>
      </w:r>
      <w:r w:rsidRPr="00474837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socjologiczne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ab/>
      </w:r>
      <w:r w:rsidRPr="00474837">
        <w:rPr>
          <w:rFonts w:ascii="Times New Roman" w:hAnsi="Times New Roman" w:cs="Times New Roman"/>
          <w:spacing w:val="-6"/>
          <w:w w:val="80"/>
          <w:sz w:val="24"/>
          <w:szCs w:val="24"/>
        </w:rPr>
        <w:t>267</w:t>
      </w:r>
    </w:p>
    <w:p w:rsidR="00B339B4" w:rsidRPr="00474837" w:rsidRDefault="00474837" w:rsidP="00474837">
      <w:pPr>
        <w:tabs>
          <w:tab w:val="left" w:leader="dot" w:pos="7388"/>
        </w:tabs>
        <w:spacing w:before="130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0"/>
          <w:sz w:val="24"/>
          <w:szCs w:val="24"/>
        </w:rPr>
        <w:t>Bożena</w:t>
      </w:r>
      <w:r w:rsidRPr="00474837">
        <w:rPr>
          <w:rFonts w:ascii="Times New Roman" w:hAnsi="Times New Roman" w:cs="Times New Roman"/>
          <w:b/>
          <w:spacing w:val="-18"/>
          <w:w w:val="90"/>
          <w:sz w:val="24"/>
          <w:szCs w:val="24"/>
        </w:rPr>
        <w:t xml:space="preserve"> </w:t>
      </w:r>
      <w:proofErr w:type="spellStart"/>
      <w:r w:rsidRPr="00474837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Kubit</w:t>
      </w:r>
      <w:proofErr w:type="spellEnd"/>
      <w:r w:rsidRPr="00474837">
        <w:rPr>
          <w:rFonts w:ascii="Times New Roman" w:hAnsi="Times New Roman" w:cs="Times New Roman"/>
          <w:b/>
          <w:spacing w:val="-17"/>
          <w:w w:val="90"/>
          <w:sz w:val="24"/>
          <w:szCs w:val="24"/>
        </w:rPr>
        <w:t xml:space="preserve"> </w:t>
      </w:r>
      <w:r w:rsidRPr="00474837">
        <w:rPr>
          <w:rFonts w:ascii="Cambria Math" w:hAnsi="Cambria Math" w:cs="Cambria Math"/>
          <w:w w:val="90"/>
          <w:sz w:val="24"/>
          <w:szCs w:val="24"/>
        </w:rPr>
        <w:t>◆</w:t>
      </w:r>
      <w:r w:rsidRPr="00474837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Pamięć</w:t>
      </w:r>
      <w:r w:rsidRPr="00474837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o</w:t>
      </w:r>
      <w:r w:rsidRPr="00474837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Kresach</w:t>
      </w:r>
      <w:r w:rsidRPr="00474837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w</w:t>
      </w:r>
      <w:r w:rsidRPr="00474837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przestrzeni</w:t>
      </w:r>
      <w:r w:rsidRPr="00474837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publicznej</w:t>
      </w:r>
      <w:r w:rsidRPr="00474837">
        <w:rPr>
          <w:rFonts w:ascii="Times New Roman" w:hAnsi="Times New Roman" w:cs="Times New Roman"/>
          <w:spacing w:val="-29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Gliwic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ab/>
      </w:r>
      <w:r w:rsidRPr="00474837">
        <w:rPr>
          <w:rFonts w:ascii="Times New Roman" w:hAnsi="Times New Roman" w:cs="Times New Roman"/>
          <w:w w:val="95"/>
          <w:sz w:val="24"/>
          <w:szCs w:val="24"/>
        </w:rPr>
        <w:t>285</w:t>
      </w:r>
    </w:p>
    <w:p w:rsidR="00B339B4" w:rsidRPr="00474837" w:rsidRDefault="00474837" w:rsidP="00474837">
      <w:pPr>
        <w:spacing w:before="104" w:line="281" w:lineRule="exact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sz w:val="24"/>
          <w:szCs w:val="24"/>
        </w:rPr>
        <w:t xml:space="preserve">Hubert </w:t>
      </w:r>
      <w:proofErr w:type="spellStart"/>
      <w:r w:rsidRPr="00474837">
        <w:rPr>
          <w:rFonts w:ascii="Times New Roman" w:hAnsi="Times New Roman" w:cs="Times New Roman"/>
          <w:b/>
          <w:sz w:val="24"/>
          <w:szCs w:val="24"/>
        </w:rPr>
        <w:t>Chudzio</w:t>
      </w:r>
      <w:proofErr w:type="spellEnd"/>
      <w:r w:rsidRPr="00474837">
        <w:rPr>
          <w:rFonts w:ascii="Times New Roman" w:hAnsi="Times New Roman" w:cs="Times New Roman"/>
          <w:b/>
          <w:sz w:val="24"/>
          <w:szCs w:val="24"/>
        </w:rPr>
        <w:t xml:space="preserve">, Alicja Śmigielska </w:t>
      </w:r>
      <w:r w:rsidRPr="00474837">
        <w:rPr>
          <w:rFonts w:ascii="Cambria Math" w:hAnsi="Cambria Math" w:cs="Cambria Math"/>
          <w:sz w:val="24"/>
          <w:szCs w:val="24"/>
        </w:rPr>
        <w:t>◆</w:t>
      </w:r>
      <w:r w:rsidRPr="00474837">
        <w:rPr>
          <w:rFonts w:ascii="Times New Roman" w:hAnsi="Times New Roman" w:cs="Times New Roman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sz w:val="24"/>
          <w:szCs w:val="24"/>
        </w:rPr>
        <w:t>Kresy II RP w pamięci Sybiraków</w:t>
      </w:r>
    </w:p>
    <w:p w:rsidR="00B339B4" w:rsidRPr="00474837" w:rsidRDefault="00474837" w:rsidP="00474837">
      <w:pPr>
        <w:tabs>
          <w:tab w:val="left" w:leader="dot" w:pos="7388"/>
        </w:tabs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w w:val="90"/>
          <w:sz w:val="24"/>
          <w:szCs w:val="24"/>
        </w:rPr>
        <w:t>zamieszkałych</w:t>
      </w:r>
      <w:r w:rsidRPr="00474837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w</w:t>
      </w:r>
      <w:r w:rsidRPr="00474837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Wielkiej</w:t>
      </w:r>
      <w:r w:rsidRPr="00474837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Brytanii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ab/>
      </w:r>
      <w:r w:rsidRPr="00474837">
        <w:rPr>
          <w:rFonts w:ascii="Times New Roman" w:hAnsi="Times New Roman" w:cs="Times New Roman"/>
          <w:w w:val="95"/>
          <w:sz w:val="24"/>
          <w:szCs w:val="24"/>
        </w:rPr>
        <w:t>301</w:t>
      </w:r>
    </w:p>
    <w:p w:rsidR="00B339B4" w:rsidRPr="00474837" w:rsidRDefault="00474837" w:rsidP="00474837">
      <w:pPr>
        <w:tabs>
          <w:tab w:val="left" w:leader="dot" w:pos="7388"/>
        </w:tabs>
        <w:spacing w:before="104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>Antoni</w:t>
      </w:r>
      <w:r w:rsidRPr="00474837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proofErr w:type="spellStart"/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t>Wilgusiewicz</w:t>
      </w:r>
      <w:proofErr w:type="spellEnd"/>
      <w:r w:rsidRPr="00474837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474837">
        <w:rPr>
          <w:rFonts w:ascii="Cambria Math" w:hAnsi="Cambria Math" w:cs="Cambria Math"/>
          <w:w w:val="95"/>
          <w:sz w:val="24"/>
          <w:szCs w:val="24"/>
        </w:rPr>
        <w:t>◆</w:t>
      </w:r>
      <w:r w:rsidRPr="0047483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Stan</w:t>
      </w:r>
      <w:r w:rsidRPr="00474837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świadomości</w:t>
      </w:r>
      <w:r w:rsidRPr="0047483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Kresowian</w:t>
      </w:r>
      <w:r w:rsidRPr="00474837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u</w:t>
      </w:r>
      <w:r w:rsidRPr="0047483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progu</w:t>
      </w:r>
      <w:r w:rsidRPr="00474837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istnienia</w:t>
      </w:r>
      <w:r w:rsidRPr="0047483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III</w:t>
      </w:r>
      <w:r w:rsidRPr="00474837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RP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ab/>
        <w:t>317</w:t>
      </w:r>
    </w:p>
    <w:p w:rsidR="00B339B4" w:rsidRPr="00474837" w:rsidRDefault="00474837" w:rsidP="00474837">
      <w:pPr>
        <w:spacing w:before="105" w:line="281" w:lineRule="exact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sz w:val="24"/>
          <w:szCs w:val="24"/>
        </w:rPr>
        <w:t xml:space="preserve">Przemysław </w:t>
      </w:r>
      <w:proofErr w:type="spellStart"/>
      <w:r w:rsidRPr="00474837">
        <w:rPr>
          <w:rFonts w:ascii="Times New Roman" w:hAnsi="Times New Roman" w:cs="Times New Roman"/>
          <w:b/>
          <w:sz w:val="24"/>
          <w:szCs w:val="24"/>
        </w:rPr>
        <w:t>Namsołek</w:t>
      </w:r>
      <w:proofErr w:type="spellEnd"/>
      <w:r w:rsidRPr="00474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37">
        <w:rPr>
          <w:rFonts w:ascii="Cambria Math" w:hAnsi="Cambria Math" w:cs="Cambria Math"/>
          <w:sz w:val="24"/>
          <w:szCs w:val="24"/>
        </w:rPr>
        <w:t>◆</w:t>
      </w:r>
      <w:r w:rsidRPr="00474837">
        <w:rPr>
          <w:rFonts w:ascii="Times New Roman" w:hAnsi="Times New Roman" w:cs="Times New Roman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sz w:val="24"/>
          <w:szCs w:val="24"/>
        </w:rPr>
        <w:t>W służbie wilnianom. Powstanie Towarzystwa</w:t>
      </w:r>
    </w:p>
    <w:p w:rsidR="00B339B4" w:rsidRPr="00474837" w:rsidRDefault="00474837" w:rsidP="00474837">
      <w:pPr>
        <w:tabs>
          <w:tab w:val="left" w:leader="dot" w:pos="7388"/>
        </w:tabs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w w:val="90"/>
          <w:sz w:val="24"/>
          <w:szCs w:val="24"/>
        </w:rPr>
        <w:t>Miłośników</w:t>
      </w:r>
      <w:r w:rsidRPr="00474837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Wilna</w:t>
      </w:r>
      <w:r w:rsidRPr="00474837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i</w:t>
      </w:r>
      <w:r w:rsidRPr="00474837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Ziemi</w:t>
      </w:r>
      <w:r w:rsidRPr="00474837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Wileńskiej</w:t>
      </w:r>
      <w:r w:rsidRPr="00474837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w</w:t>
      </w:r>
      <w:r w:rsidRPr="00474837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1988</w:t>
      </w:r>
      <w:r w:rsidRPr="00474837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roku</w:t>
      </w:r>
      <w:r w:rsidRPr="00474837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i</w:t>
      </w:r>
      <w:r w:rsidRPr="00474837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pierwsze</w:t>
      </w:r>
      <w:r w:rsidRPr="00474837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lata</w:t>
      </w:r>
      <w:r w:rsidRPr="00474837">
        <w:rPr>
          <w:rFonts w:ascii="Times New Roman" w:hAnsi="Times New Roman" w:cs="Times New Roman"/>
          <w:spacing w:val="-36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działalności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ab/>
      </w:r>
      <w:r w:rsidRPr="00474837">
        <w:rPr>
          <w:rFonts w:ascii="Times New Roman" w:hAnsi="Times New Roman" w:cs="Times New Roman"/>
          <w:w w:val="95"/>
          <w:sz w:val="24"/>
          <w:szCs w:val="24"/>
        </w:rPr>
        <w:t>333</w:t>
      </w:r>
    </w:p>
    <w:p w:rsidR="00B339B4" w:rsidRPr="00474837" w:rsidRDefault="00474837" w:rsidP="00474837">
      <w:pPr>
        <w:spacing w:before="104" w:line="281" w:lineRule="exact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 xml:space="preserve">Agnieszka Sawicz </w:t>
      </w:r>
      <w:r w:rsidRPr="00474837">
        <w:rPr>
          <w:rFonts w:ascii="Cambria Math" w:hAnsi="Cambria Math" w:cs="Cambria Math"/>
          <w:w w:val="95"/>
          <w:sz w:val="24"/>
          <w:szCs w:val="24"/>
        </w:rPr>
        <w:t>◆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Między dyplomacją a konfliktami na styku dwu konfesji.</w:t>
      </w:r>
    </w:p>
    <w:p w:rsidR="00B339B4" w:rsidRPr="00474837" w:rsidRDefault="00474837" w:rsidP="00474837">
      <w:pPr>
        <w:tabs>
          <w:tab w:val="left" w:leader="dot" w:pos="7388"/>
        </w:tabs>
        <w:spacing w:before="19" w:line="177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w w:val="90"/>
          <w:sz w:val="24"/>
          <w:szCs w:val="24"/>
        </w:rPr>
        <w:t>Relacje pomiędzy Kościołem rzymskokatolickim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i Cerkwią unicką na pograniczu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polsko-ukraińskim</w:t>
      </w:r>
      <w:r w:rsidRPr="00474837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w</w:t>
      </w:r>
      <w:r w:rsidRPr="00474837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latach</w:t>
      </w:r>
      <w:r w:rsidRPr="00474837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osiemdziesiątych</w:t>
      </w:r>
      <w:r w:rsidRPr="00474837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474837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dziewięćdziesiątych</w:t>
      </w:r>
      <w:r w:rsidRPr="00474837">
        <w:rPr>
          <w:rFonts w:ascii="Times New Roman" w:hAnsi="Times New Roman" w:cs="Times New Roman"/>
          <w:spacing w:val="-23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XX</w:t>
      </w:r>
      <w:r w:rsidRPr="00474837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>wieku</w:t>
      </w:r>
      <w:r w:rsidRPr="00474837">
        <w:rPr>
          <w:rFonts w:ascii="Times New Roman" w:hAnsi="Times New Roman" w:cs="Times New Roman"/>
          <w:w w:val="85"/>
          <w:sz w:val="24"/>
          <w:szCs w:val="24"/>
        </w:rPr>
        <w:tab/>
      </w:r>
      <w:r w:rsidRPr="00474837">
        <w:rPr>
          <w:rFonts w:ascii="Times New Roman" w:hAnsi="Times New Roman" w:cs="Times New Roman"/>
          <w:spacing w:val="-6"/>
          <w:w w:val="80"/>
          <w:sz w:val="24"/>
          <w:szCs w:val="24"/>
        </w:rPr>
        <w:t>347</w:t>
      </w:r>
    </w:p>
    <w:p w:rsidR="00B339B4" w:rsidRPr="00474837" w:rsidRDefault="00474837" w:rsidP="00474837">
      <w:pPr>
        <w:tabs>
          <w:tab w:val="left" w:leader="dot" w:pos="7388"/>
        </w:tabs>
        <w:spacing w:before="129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spacing w:val="-3"/>
          <w:w w:val="95"/>
          <w:sz w:val="24"/>
          <w:szCs w:val="24"/>
        </w:rPr>
        <w:t>Noty</w:t>
      </w:r>
      <w:r w:rsidRPr="0047483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o</w:t>
      </w:r>
      <w:r w:rsidRPr="00474837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autorach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ab/>
        <w:t>367</w:t>
      </w:r>
    </w:p>
    <w:p w:rsidR="00B339B4" w:rsidRPr="00474837" w:rsidRDefault="00474837" w:rsidP="00474837">
      <w:pPr>
        <w:tabs>
          <w:tab w:val="left" w:leader="dot" w:pos="7388"/>
        </w:tabs>
        <w:spacing w:before="105"/>
        <w:rPr>
          <w:rFonts w:ascii="Times New Roman" w:hAnsi="Times New Roman" w:cs="Times New Roman"/>
          <w:sz w:val="24"/>
          <w:szCs w:val="24"/>
        </w:rPr>
      </w:pPr>
      <w:r w:rsidRPr="00474837">
        <w:rPr>
          <w:rFonts w:ascii="Times New Roman" w:hAnsi="Times New Roman" w:cs="Times New Roman"/>
          <w:spacing w:val="-3"/>
          <w:w w:val="95"/>
          <w:sz w:val="24"/>
          <w:szCs w:val="24"/>
        </w:rPr>
        <w:t>Wykaz</w:t>
      </w:r>
      <w:r w:rsidRPr="00474837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>skrótów</w:t>
      </w:r>
      <w:r w:rsidRPr="00474837">
        <w:rPr>
          <w:rFonts w:ascii="Times New Roman" w:hAnsi="Times New Roman" w:cs="Times New Roman"/>
          <w:w w:val="95"/>
          <w:sz w:val="24"/>
          <w:szCs w:val="24"/>
        </w:rPr>
        <w:tab/>
        <w:t>373</w:t>
      </w:r>
    </w:p>
    <w:p w:rsidR="00B339B4" w:rsidRDefault="00474837" w:rsidP="00474837">
      <w:pPr>
        <w:tabs>
          <w:tab w:val="left" w:leader="dot" w:pos="7388"/>
        </w:tabs>
        <w:spacing w:before="104"/>
        <w:rPr>
          <w:rFonts w:ascii="Lucida Sans Unicode" w:hAnsi="Lucida Sans Unicode"/>
          <w:sz w:val="21"/>
        </w:rPr>
      </w:pPr>
      <w:bookmarkStart w:id="0" w:name="_GoBack"/>
      <w:bookmarkEnd w:id="0"/>
      <w:r w:rsidRPr="00474837">
        <w:rPr>
          <w:rFonts w:ascii="Times New Roman" w:hAnsi="Times New Roman" w:cs="Times New Roman"/>
          <w:w w:val="90"/>
          <w:sz w:val="24"/>
          <w:szCs w:val="24"/>
        </w:rPr>
        <w:t>Indeks</w:t>
      </w:r>
      <w:r w:rsidRPr="00474837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>osób</w:t>
      </w:r>
      <w:r w:rsidRPr="00474837">
        <w:rPr>
          <w:rFonts w:ascii="Times New Roman" w:hAnsi="Times New Roman" w:cs="Times New Roman"/>
          <w:w w:val="90"/>
          <w:sz w:val="24"/>
          <w:szCs w:val="24"/>
        </w:rPr>
        <w:tab/>
      </w:r>
      <w:r>
        <w:rPr>
          <w:rFonts w:ascii="Lucida Sans Unicode" w:hAnsi="Lucida Sans Unicode"/>
          <w:w w:val="90"/>
          <w:sz w:val="21"/>
        </w:rPr>
        <w:t>377</w:t>
      </w:r>
    </w:p>
    <w:sectPr w:rsidR="00B339B4">
      <w:pgSz w:w="9530" w:h="13610"/>
      <w:pgMar w:top="128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339B4"/>
    <w:rsid w:val="00474837"/>
    <w:rsid w:val="00B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4282"/>
  <w15:docId w15:val="{E2B3557D-5501-49C5-BBEE-7E33531F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Kobylańska</cp:lastModifiedBy>
  <cp:revision>2</cp:revision>
  <dcterms:created xsi:type="dcterms:W3CDTF">2019-10-09T09:38:00Z</dcterms:created>
  <dcterms:modified xsi:type="dcterms:W3CDTF">2019-10-09T09:45:00Z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2019-10-09T00:00:00Z</vt:filetime>
  </property>
</Properties>
</file>